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AB" w:rsidRPr="00932501" w:rsidRDefault="00D52DAB" w:rsidP="00932501">
      <w:pPr>
        <w:pStyle w:val="a3"/>
        <w:ind w:firstLine="720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932501">
        <w:rPr>
          <w:rFonts w:ascii="TH SarabunIT๙" w:hAnsi="TH SarabunIT๙" w:cs="TH SarabunIT๙"/>
          <w:b/>
          <w:bCs/>
          <w:sz w:val="36"/>
          <w:szCs w:val="36"/>
          <w:cs/>
        </w:rPr>
        <w:t>วิสัยทัศน์การพัฒนา</w:t>
      </w:r>
    </w:p>
    <w:p w:rsidR="00D52DAB" w:rsidRPr="00932501" w:rsidRDefault="00D52DAB" w:rsidP="00932501">
      <w:pPr>
        <w:pStyle w:val="a3"/>
        <w:jc w:val="left"/>
        <w:rPr>
          <w:rFonts w:ascii="TH SarabunIT๙" w:hAnsi="TH SarabunIT๙" w:cs="TH SarabunIT๙"/>
          <w:b/>
          <w:bCs/>
        </w:rPr>
      </w:pPr>
      <w:r w:rsidRPr="00932501">
        <w:rPr>
          <w:rFonts w:ascii="TH SarabunIT๙" w:hAnsi="TH SarabunIT๙" w:cs="TH SarabunIT๙"/>
          <w:b/>
          <w:bCs/>
        </w:rPr>
        <w:tab/>
      </w:r>
      <w:r w:rsidRPr="00932501">
        <w:rPr>
          <w:rFonts w:ascii="TH SarabunIT๙" w:hAnsi="TH SarabunIT๙" w:cs="TH SarabunIT๙"/>
          <w:i/>
          <w:iCs/>
        </w:rPr>
        <w:tab/>
      </w:r>
      <w:r w:rsidRPr="00932501">
        <w:rPr>
          <w:rFonts w:ascii="TH SarabunIT๙" w:hAnsi="TH SarabunIT๙" w:cs="TH SarabunIT๙"/>
          <w:b/>
          <w:bCs/>
          <w:cs/>
        </w:rPr>
        <w:t xml:space="preserve">ไฟสว่าง  หนทางดี  รายได้ดี  มีงานทำ  ยุติธรรม  นำสามัคคี </w:t>
      </w:r>
    </w:p>
    <w:p w:rsidR="007E1AAC" w:rsidRPr="00932501" w:rsidRDefault="007E1AAC" w:rsidP="00932501">
      <w:pPr>
        <w:pStyle w:val="a3"/>
        <w:jc w:val="left"/>
        <w:rPr>
          <w:rFonts w:ascii="TH SarabunIT๙" w:hAnsi="TH SarabunIT๙" w:cs="TH SarabunIT๙"/>
          <w:b/>
          <w:bCs/>
        </w:rPr>
      </w:pPr>
    </w:p>
    <w:p w:rsidR="00D52DAB" w:rsidRPr="00932501" w:rsidRDefault="00D52DAB" w:rsidP="009325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25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3250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932501">
        <w:rPr>
          <w:rFonts w:ascii="TH SarabunIT๙" w:hAnsi="TH SarabunIT๙" w:cs="TH SarabunIT๙"/>
          <w:b/>
          <w:bCs/>
          <w:sz w:val="36"/>
          <w:szCs w:val="36"/>
          <w:cs/>
        </w:rPr>
        <w:t>พันธ</w:t>
      </w:r>
      <w:proofErr w:type="spellEnd"/>
      <w:r w:rsidRPr="00932501">
        <w:rPr>
          <w:rFonts w:ascii="TH SarabunIT๙" w:hAnsi="TH SarabunIT๙" w:cs="TH SarabunIT๙"/>
          <w:b/>
          <w:bCs/>
          <w:sz w:val="36"/>
          <w:szCs w:val="36"/>
          <w:cs/>
        </w:rPr>
        <w:t>กิจ</w:t>
      </w:r>
    </w:p>
    <w:p w:rsidR="00D52DAB" w:rsidRPr="00932501" w:rsidRDefault="00D52DAB" w:rsidP="009325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25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2501">
        <w:rPr>
          <w:rFonts w:ascii="TH SarabunIT๙" w:hAnsi="TH SarabunIT๙" w:cs="TH SarabunIT๙"/>
          <w:sz w:val="32"/>
          <w:szCs w:val="32"/>
          <w:cs/>
        </w:rPr>
        <w:tab/>
        <w:t xml:space="preserve">  1. พัฒนาระบบสาธารณูปโภคและสาธารณูปการให้ได้มาตรฐานและการให้บริการครอบคลุมทั่วถึง </w:t>
      </w:r>
    </w:p>
    <w:p w:rsidR="00D52DAB" w:rsidRPr="00932501" w:rsidRDefault="00D52DAB" w:rsidP="009325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25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2501">
        <w:rPr>
          <w:rFonts w:ascii="TH SarabunIT๙" w:hAnsi="TH SarabunIT๙" w:cs="TH SarabunIT๙"/>
          <w:sz w:val="32"/>
          <w:szCs w:val="32"/>
          <w:cs/>
        </w:rPr>
        <w:tab/>
        <w:t xml:space="preserve">  2. ส่งเสริมและพัฒนาคุณภาพชีวิตของประชาชนให้อยู่ดีมีสุข มีคุณธรรมและจริยธรรม</w:t>
      </w:r>
    </w:p>
    <w:p w:rsidR="00D52DAB" w:rsidRPr="00932501" w:rsidRDefault="00D52DAB" w:rsidP="0093250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932501">
        <w:rPr>
          <w:rFonts w:ascii="TH SarabunIT๙" w:hAnsi="TH SarabunIT๙" w:cs="TH SarabunIT๙"/>
          <w:sz w:val="32"/>
          <w:szCs w:val="32"/>
          <w:cs/>
        </w:rPr>
        <w:t xml:space="preserve">  3. ส่งเสริมและพัฒนาการศึกษาให้ได้มาตรฐานมีคุณภาพ ประชาชนได้รับโอกาสทางการศึกษาอย่าง </w:t>
      </w:r>
    </w:p>
    <w:p w:rsidR="00D52DAB" w:rsidRPr="00932501" w:rsidRDefault="00D52DAB" w:rsidP="009325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25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0C0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932501">
        <w:rPr>
          <w:rFonts w:ascii="TH SarabunIT๙" w:hAnsi="TH SarabunIT๙" w:cs="TH SarabunIT๙"/>
          <w:sz w:val="32"/>
          <w:szCs w:val="32"/>
          <w:cs/>
        </w:rPr>
        <w:t xml:space="preserve">ทั่วถึงและเท่าเทียมกัน </w:t>
      </w:r>
    </w:p>
    <w:p w:rsidR="00D52DAB" w:rsidRPr="00932501" w:rsidRDefault="00D52DAB" w:rsidP="009325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25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2501">
        <w:rPr>
          <w:rFonts w:ascii="TH SarabunIT๙" w:hAnsi="TH SarabunIT๙" w:cs="TH SarabunIT๙"/>
          <w:sz w:val="32"/>
          <w:szCs w:val="32"/>
          <w:cs/>
        </w:rPr>
        <w:tab/>
        <w:t xml:space="preserve">  4. ส่งเสริมและพัฒนาระบบความมั่นคง ความปลอดภัยในชีวิตและทรัพย์สินของประชาชน</w:t>
      </w:r>
    </w:p>
    <w:p w:rsidR="0049427B" w:rsidRDefault="0049427B">
      <w:bookmarkStart w:id="0" w:name="_GoBack"/>
      <w:bookmarkEnd w:id="0"/>
    </w:p>
    <w:sectPr w:rsidR="0049427B" w:rsidSect="00244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52DAB"/>
    <w:rsid w:val="00244CC2"/>
    <w:rsid w:val="0049427B"/>
    <w:rsid w:val="007E1AAC"/>
    <w:rsid w:val="00932501"/>
    <w:rsid w:val="00CF0C07"/>
    <w:rsid w:val="00D5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อักขระ"/>
    <w:basedOn w:val="a"/>
    <w:link w:val="a4"/>
    <w:qFormat/>
    <w:rsid w:val="00D52DAB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ชื่อเรื่อง อักขระ"/>
    <w:aliases w:val=" อักขระ อักขระ"/>
    <w:basedOn w:val="a0"/>
    <w:link w:val="a3"/>
    <w:rsid w:val="00D52DAB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User</cp:lastModifiedBy>
  <cp:revision>5</cp:revision>
  <dcterms:created xsi:type="dcterms:W3CDTF">2020-02-04T04:00:00Z</dcterms:created>
  <dcterms:modified xsi:type="dcterms:W3CDTF">2020-06-17T08:52:00Z</dcterms:modified>
</cp:coreProperties>
</file>